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B29" w:rsidRPr="00F545B6" w:rsidRDefault="00893B29" w:rsidP="00893B29">
      <w:pPr>
        <w:rPr>
          <w:rFonts w:cstheme="minorHAnsi"/>
          <w:b/>
        </w:rPr>
      </w:pPr>
      <w:r w:rsidRPr="00F545B6">
        <w:rPr>
          <w:rFonts w:cstheme="minorHAnsi"/>
          <w:b/>
        </w:rPr>
        <w:t xml:space="preserve">SENATE ORDER FOR ENTITY CONTRACTS LISTING RELATING TO THE PERIOD 1 </w:t>
      </w:r>
      <w:r w:rsidR="00593E0F">
        <w:rPr>
          <w:rFonts w:cstheme="minorHAnsi"/>
          <w:b/>
        </w:rPr>
        <w:t>January 2019 – 31 December 2019</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893B29" w:rsidRPr="00F545B6" w:rsidRDefault="00893B29" w:rsidP="00893B29">
      <w:pPr>
        <w:rPr>
          <w:rFonts w:cstheme="minorHAnsi"/>
        </w:rPr>
      </w:pPr>
      <w:proofErr w:type="gramStart"/>
      <w:r w:rsidRPr="00F545B6">
        <w:rPr>
          <w:rFonts w:cstheme="minorHAnsi"/>
        </w:rPr>
        <w:t>a</w:t>
      </w:r>
      <w:proofErr w:type="gramEnd"/>
      <w:r w:rsidRPr="00F545B6">
        <w:rPr>
          <w:rFonts w:cstheme="minorHAnsi"/>
        </w:rPr>
        <w:t>. have not been fully performed as at 3</w:t>
      </w:r>
      <w:r w:rsidR="003F1B6C">
        <w:rPr>
          <w:rFonts w:cstheme="minorHAnsi"/>
        </w:rPr>
        <w:t xml:space="preserve">1 December </w:t>
      </w:r>
      <w:r w:rsidR="00497D10">
        <w:rPr>
          <w:rFonts w:cstheme="minorHAnsi"/>
        </w:rPr>
        <w:t>201</w:t>
      </w:r>
      <w:r w:rsidR="00593E0F">
        <w:rPr>
          <w:rFonts w:cstheme="minorHAnsi"/>
        </w:rPr>
        <w:t>9</w:t>
      </w:r>
      <w:r w:rsidRPr="00F545B6">
        <w:rPr>
          <w:rFonts w:cstheme="minorHAnsi"/>
        </w:rPr>
        <w:t xml:space="preserve">, or </w:t>
      </w:r>
    </w:p>
    <w:p w:rsidR="00893B29" w:rsidRPr="00F545B6" w:rsidRDefault="00893B29" w:rsidP="00893B29">
      <w:pPr>
        <w:rPr>
          <w:rFonts w:cstheme="minorHAnsi"/>
        </w:rPr>
      </w:pPr>
      <w:proofErr w:type="gramStart"/>
      <w:r w:rsidRPr="00F545B6">
        <w:rPr>
          <w:rFonts w:cstheme="minorHAnsi"/>
        </w:rPr>
        <w:t>b</w:t>
      </w:r>
      <w:proofErr w:type="gramEnd"/>
      <w:r w:rsidRPr="00F545B6">
        <w:rPr>
          <w:rFonts w:cstheme="minorHAnsi"/>
        </w:rPr>
        <w:t xml:space="preserve">. which have been entered into during the 12 months prior to </w:t>
      </w:r>
      <w:r w:rsidR="003F1B6C">
        <w:rPr>
          <w:rFonts w:cstheme="minorHAnsi"/>
        </w:rPr>
        <w:t>31 December</w:t>
      </w:r>
      <w:r w:rsidR="00497D10">
        <w:rPr>
          <w:rFonts w:cstheme="minorHAnsi"/>
        </w:rPr>
        <w:t xml:space="preserve"> 201</w:t>
      </w:r>
      <w:r w:rsidR="00593E0F">
        <w:rPr>
          <w:rFonts w:cstheme="minorHAnsi"/>
        </w:rPr>
        <w:t>9</w:t>
      </w:r>
      <w:r w:rsidRPr="00F545B6">
        <w:rPr>
          <w:rFonts w:cstheme="minorHAnsi"/>
        </w:rPr>
        <w:t xml:space="preserve">. </w:t>
      </w:r>
    </w:p>
    <w:p w:rsidR="00893B29" w:rsidRPr="00F545B6" w:rsidRDefault="00893B29" w:rsidP="00893B29">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p>
    <w:p w:rsidR="00893B29" w:rsidRPr="00F545B6" w:rsidRDefault="00893B29" w:rsidP="00893B29">
      <w:pPr>
        <w:rPr>
          <w:rFonts w:cstheme="minorHAnsi"/>
        </w:rPr>
      </w:pP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623"/>
        <w:gridCol w:w="1367"/>
        <w:gridCol w:w="1238"/>
        <w:gridCol w:w="1085"/>
        <w:gridCol w:w="1085"/>
        <w:gridCol w:w="1405"/>
        <w:gridCol w:w="862"/>
        <w:gridCol w:w="1295"/>
        <w:gridCol w:w="814"/>
      </w:tblGrid>
      <w:tr w:rsidR="005A3229" w:rsidRPr="00F545B6" w:rsidTr="000C0FCC">
        <w:tc>
          <w:tcPr>
            <w:tcW w:w="162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36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Amount of Consideration</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40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86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9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81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240444" w:rsidRPr="00F545B6" w:rsidTr="000C0FCC">
        <w:tc>
          <w:tcPr>
            <w:tcW w:w="1623" w:type="dxa"/>
            <w:shd w:val="clear" w:color="auto" w:fill="auto"/>
          </w:tcPr>
          <w:p w:rsidR="00240444" w:rsidRPr="00C16540" w:rsidRDefault="00593E0F" w:rsidP="00240444">
            <w:pPr>
              <w:rPr>
                <w:rFonts w:cstheme="minorHAnsi"/>
                <w:sz w:val="18"/>
                <w:szCs w:val="18"/>
              </w:rPr>
            </w:pPr>
            <w:r>
              <w:rPr>
                <w:rFonts w:cstheme="minorHAnsi"/>
                <w:sz w:val="18"/>
                <w:szCs w:val="18"/>
              </w:rPr>
              <w:t>Rolfe Property</w:t>
            </w:r>
            <w:r w:rsidR="00640313">
              <w:rPr>
                <w:rFonts w:cstheme="minorHAnsi"/>
                <w:sz w:val="18"/>
                <w:szCs w:val="18"/>
              </w:rPr>
              <w:t xml:space="preserve"> Services Pty Ltd</w:t>
            </w:r>
          </w:p>
        </w:tc>
        <w:tc>
          <w:tcPr>
            <w:tcW w:w="1367" w:type="dxa"/>
            <w:shd w:val="clear" w:color="auto" w:fill="auto"/>
          </w:tcPr>
          <w:p w:rsidR="00240444" w:rsidRPr="00C16540" w:rsidRDefault="00640313" w:rsidP="00240444">
            <w:pPr>
              <w:rPr>
                <w:rFonts w:cstheme="minorHAnsi"/>
                <w:sz w:val="18"/>
                <w:szCs w:val="18"/>
              </w:rPr>
            </w:pPr>
            <w:r>
              <w:rPr>
                <w:rFonts w:cstheme="minorHAnsi"/>
                <w:sz w:val="18"/>
                <w:szCs w:val="18"/>
              </w:rPr>
              <w:t>Provision of Cleaning Services</w:t>
            </w:r>
          </w:p>
        </w:tc>
        <w:tc>
          <w:tcPr>
            <w:tcW w:w="1238" w:type="dxa"/>
            <w:shd w:val="clear" w:color="auto" w:fill="auto"/>
          </w:tcPr>
          <w:p w:rsidR="00240444" w:rsidRPr="00C16540" w:rsidRDefault="00D91CC6" w:rsidP="00240444">
            <w:pPr>
              <w:rPr>
                <w:rFonts w:cstheme="minorHAnsi"/>
                <w:sz w:val="18"/>
                <w:szCs w:val="18"/>
              </w:rPr>
            </w:pPr>
            <w:r>
              <w:rPr>
                <w:rFonts w:cstheme="minorHAnsi"/>
                <w:sz w:val="18"/>
                <w:szCs w:val="18"/>
              </w:rPr>
              <w:t>1,018,064</w:t>
            </w:r>
          </w:p>
        </w:tc>
        <w:tc>
          <w:tcPr>
            <w:tcW w:w="1085" w:type="dxa"/>
            <w:shd w:val="clear" w:color="auto" w:fill="auto"/>
          </w:tcPr>
          <w:p w:rsidR="00240444" w:rsidRPr="00C16540" w:rsidRDefault="00640313" w:rsidP="00D91CC6">
            <w:pPr>
              <w:rPr>
                <w:rFonts w:cstheme="minorHAnsi"/>
                <w:sz w:val="18"/>
                <w:szCs w:val="18"/>
              </w:rPr>
            </w:pPr>
            <w:r>
              <w:rPr>
                <w:rFonts w:cstheme="minorHAnsi"/>
                <w:sz w:val="18"/>
                <w:szCs w:val="18"/>
              </w:rPr>
              <w:t>01/0</w:t>
            </w:r>
            <w:r w:rsidR="00D91CC6">
              <w:rPr>
                <w:rFonts w:cstheme="minorHAnsi"/>
                <w:sz w:val="18"/>
                <w:szCs w:val="18"/>
              </w:rPr>
              <w:t>5</w:t>
            </w:r>
            <w:r>
              <w:rPr>
                <w:rFonts w:cstheme="minorHAnsi"/>
                <w:sz w:val="18"/>
                <w:szCs w:val="18"/>
              </w:rPr>
              <w:t>/201</w:t>
            </w:r>
            <w:r w:rsidR="00D91CC6">
              <w:rPr>
                <w:rFonts w:cstheme="minorHAnsi"/>
                <w:sz w:val="18"/>
                <w:szCs w:val="18"/>
              </w:rPr>
              <w:t>9</w:t>
            </w:r>
          </w:p>
        </w:tc>
        <w:tc>
          <w:tcPr>
            <w:tcW w:w="1085" w:type="dxa"/>
            <w:shd w:val="clear" w:color="auto" w:fill="auto"/>
          </w:tcPr>
          <w:p w:rsidR="00240444" w:rsidRPr="00C16540" w:rsidRDefault="00640313" w:rsidP="00D91CC6">
            <w:pPr>
              <w:rPr>
                <w:rFonts w:cstheme="minorHAnsi"/>
                <w:sz w:val="18"/>
                <w:szCs w:val="18"/>
              </w:rPr>
            </w:pPr>
            <w:r>
              <w:rPr>
                <w:rFonts w:cstheme="minorHAnsi"/>
                <w:sz w:val="18"/>
                <w:szCs w:val="18"/>
              </w:rPr>
              <w:t>30/0</w:t>
            </w:r>
            <w:r w:rsidR="00D91CC6">
              <w:rPr>
                <w:rFonts w:cstheme="minorHAnsi"/>
                <w:sz w:val="18"/>
                <w:szCs w:val="18"/>
              </w:rPr>
              <w:t>6</w:t>
            </w:r>
            <w:r>
              <w:rPr>
                <w:rFonts w:cstheme="minorHAnsi"/>
                <w:sz w:val="18"/>
                <w:szCs w:val="18"/>
              </w:rPr>
              <w:t>/20</w:t>
            </w:r>
            <w:r w:rsidR="00D91CC6">
              <w:rPr>
                <w:rFonts w:cstheme="minorHAnsi"/>
                <w:sz w:val="18"/>
                <w:szCs w:val="18"/>
              </w:rPr>
              <w:t>22</w:t>
            </w:r>
          </w:p>
        </w:tc>
        <w:tc>
          <w:tcPr>
            <w:tcW w:w="1405" w:type="dxa"/>
            <w:shd w:val="clear" w:color="auto" w:fill="auto"/>
          </w:tcPr>
          <w:p w:rsidR="00240444" w:rsidRPr="00F545B6" w:rsidRDefault="00640313" w:rsidP="00240444">
            <w:pPr>
              <w:rPr>
                <w:rFonts w:cstheme="minorHAnsi"/>
                <w:sz w:val="18"/>
                <w:szCs w:val="18"/>
              </w:rPr>
            </w:pPr>
            <w:r>
              <w:rPr>
                <w:rFonts w:cstheme="minorHAnsi"/>
                <w:sz w:val="18"/>
                <w:szCs w:val="18"/>
              </w:rPr>
              <w:t>N</w:t>
            </w:r>
          </w:p>
        </w:tc>
        <w:tc>
          <w:tcPr>
            <w:tcW w:w="862" w:type="dxa"/>
            <w:shd w:val="clear" w:color="auto" w:fill="auto"/>
          </w:tcPr>
          <w:p w:rsidR="00240444" w:rsidRPr="00F545B6" w:rsidRDefault="00240444" w:rsidP="00240444">
            <w:pPr>
              <w:rPr>
                <w:rFonts w:cstheme="minorHAnsi"/>
                <w:sz w:val="18"/>
                <w:szCs w:val="18"/>
              </w:rPr>
            </w:pPr>
          </w:p>
        </w:tc>
        <w:tc>
          <w:tcPr>
            <w:tcW w:w="1295" w:type="dxa"/>
            <w:shd w:val="clear" w:color="auto" w:fill="auto"/>
          </w:tcPr>
          <w:p w:rsidR="00240444" w:rsidRPr="00F545B6" w:rsidRDefault="00640313" w:rsidP="00240444">
            <w:pPr>
              <w:rPr>
                <w:rFonts w:cstheme="minorHAnsi"/>
                <w:sz w:val="18"/>
                <w:szCs w:val="18"/>
              </w:rPr>
            </w:pPr>
            <w:r>
              <w:rPr>
                <w:rFonts w:cstheme="minorHAnsi"/>
                <w:sz w:val="18"/>
                <w:szCs w:val="18"/>
              </w:rPr>
              <w:t>N</w:t>
            </w:r>
          </w:p>
        </w:tc>
        <w:tc>
          <w:tcPr>
            <w:tcW w:w="814" w:type="dxa"/>
            <w:shd w:val="clear" w:color="auto" w:fill="auto"/>
          </w:tcPr>
          <w:p w:rsidR="00240444" w:rsidRPr="00F545B6" w:rsidRDefault="00240444" w:rsidP="00240444">
            <w:pPr>
              <w:rPr>
                <w:rFonts w:cstheme="minorHAnsi"/>
                <w:sz w:val="18"/>
                <w:szCs w:val="18"/>
              </w:rPr>
            </w:pPr>
          </w:p>
        </w:tc>
      </w:tr>
      <w:tr w:rsidR="00240444" w:rsidRPr="00F545B6" w:rsidTr="000C0FCC">
        <w:tc>
          <w:tcPr>
            <w:tcW w:w="1623" w:type="dxa"/>
          </w:tcPr>
          <w:p w:rsidR="00240444" w:rsidRPr="00C16540" w:rsidRDefault="00240444" w:rsidP="00240444">
            <w:pPr>
              <w:rPr>
                <w:rFonts w:cstheme="minorHAnsi"/>
                <w:sz w:val="18"/>
                <w:szCs w:val="18"/>
              </w:rPr>
            </w:pPr>
            <w:r w:rsidRPr="00C16540">
              <w:rPr>
                <w:rFonts w:cstheme="minorHAnsi"/>
                <w:sz w:val="18"/>
                <w:szCs w:val="18"/>
              </w:rPr>
              <w:t>Vintek Pty Ltd</w:t>
            </w:r>
          </w:p>
        </w:tc>
        <w:tc>
          <w:tcPr>
            <w:tcW w:w="1367" w:type="dxa"/>
          </w:tcPr>
          <w:p w:rsidR="00240444" w:rsidRPr="00C16540" w:rsidRDefault="00240444" w:rsidP="00240444">
            <w:pPr>
              <w:rPr>
                <w:rFonts w:cstheme="minorHAnsi"/>
                <w:sz w:val="18"/>
                <w:szCs w:val="18"/>
              </w:rPr>
            </w:pPr>
            <w:r w:rsidRPr="00C16540">
              <w:rPr>
                <w:rFonts w:cstheme="minorHAnsi"/>
                <w:sz w:val="18"/>
                <w:szCs w:val="18"/>
              </w:rPr>
              <w:t>Provision of managed IT services and web hosting</w:t>
            </w:r>
          </w:p>
        </w:tc>
        <w:tc>
          <w:tcPr>
            <w:tcW w:w="1238" w:type="dxa"/>
          </w:tcPr>
          <w:p w:rsidR="00240444" w:rsidRPr="00C16540" w:rsidRDefault="00672331" w:rsidP="00240444">
            <w:pPr>
              <w:rPr>
                <w:rFonts w:cstheme="minorHAnsi"/>
                <w:sz w:val="18"/>
                <w:szCs w:val="18"/>
              </w:rPr>
            </w:pPr>
            <w:r>
              <w:rPr>
                <w:rFonts w:cstheme="minorHAnsi"/>
                <w:sz w:val="18"/>
                <w:szCs w:val="18"/>
              </w:rPr>
              <w:t>1,087</w:t>
            </w:r>
            <w:r w:rsidR="00CA7E7B">
              <w:rPr>
                <w:rFonts w:cstheme="minorHAnsi"/>
                <w:sz w:val="18"/>
                <w:szCs w:val="18"/>
              </w:rPr>
              <w:t>,875</w:t>
            </w:r>
          </w:p>
        </w:tc>
        <w:tc>
          <w:tcPr>
            <w:tcW w:w="1085" w:type="dxa"/>
          </w:tcPr>
          <w:p w:rsidR="00240444" w:rsidRPr="00C16540" w:rsidRDefault="00240444" w:rsidP="00CA7E7B">
            <w:pPr>
              <w:rPr>
                <w:rFonts w:cstheme="minorHAnsi"/>
                <w:sz w:val="18"/>
                <w:szCs w:val="18"/>
              </w:rPr>
            </w:pPr>
            <w:r w:rsidRPr="00C16540">
              <w:rPr>
                <w:rFonts w:cstheme="minorHAnsi"/>
                <w:sz w:val="18"/>
                <w:szCs w:val="18"/>
              </w:rPr>
              <w:t>19/09/201</w:t>
            </w:r>
            <w:r w:rsidR="00CA7E7B">
              <w:rPr>
                <w:rFonts w:cstheme="minorHAnsi"/>
                <w:sz w:val="18"/>
                <w:szCs w:val="18"/>
              </w:rPr>
              <w:t>9</w:t>
            </w:r>
          </w:p>
        </w:tc>
        <w:tc>
          <w:tcPr>
            <w:tcW w:w="1085" w:type="dxa"/>
          </w:tcPr>
          <w:p w:rsidR="00240444" w:rsidRPr="00C16540" w:rsidRDefault="00240444" w:rsidP="00CA7E7B">
            <w:pPr>
              <w:rPr>
                <w:rFonts w:cstheme="minorHAnsi"/>
                <w:sz w:val="18"/>
                <w:szCs w:val="18"/>
              </w:rPr>
            </w:pPr>
            <w:r w:rsidRPr="00C16540">
              <w:rPr>
                <w:rFonts w:cstheme="minorHAnsi"/>
                <w:sz w:val="18"/>
                <w:szCs w:val="18"/>
              </w:rPr>
              <w:t>1</w:t>
            </w:r>
            <w:r w:rsidR="00CA7E7B">
              <w:rPr>
                <w:rFonts w:cstheme="minorHAnsi"/>
                <w:sz w:val="18"/>
                <w:szCs w:val="18"/>
              </w:rPr>
              <w:t>8</w:t>
            </w:r>
            <w:r w:rsidRPr="00C16540">
              <w:rPr>
                <w:rFonts w:cstheme="minorHAnsi"/>
                <w:sz w:val="18"/>
                <w:szCs w:val="18"/>
              </w:rPr>
              <w:t>/0</w:t>
            </w:r>
            <w:r w:rsidR="00CA7E7B">
              <w:rPr>
                <w:rFonts w:cstheme="minorHAnsi"/>
                <w:sz w:val="18"/>
                <w:szCs w:val="18"/>
              </w:rPr>
              <w:t>6/2023</w:t>
            </w:r>
          </w:p>
        </w:tc>
        <w:tc>
          <w:tcPr>
            <w:tcW w:w="1405" w:type="dxa"/>
          </w:tcPr>
          <w:p w:rsidR="00240444" w:rsidRPr="00F545B6" w:rsidRDefault="00240444" w:rsidP="00240444">
            <w:pPr>
              <w:rPr>
                <w:rFonts w:cstheme="minorHAnsi"/>
                <w:sz w:val="18"/>
                <w:szCs w:val="18"/>
              </w:rPr>
            </w:pPr>
            <w:r>
              <w:rPr>
                <w:rFonts w:cstheme="minorHAnsi"/>
                <w:sz w:val="18"/>
                <w:szCs w:val="18"/>
              </w:rPr>
              <w:t>N</w:t>
            </w:r>
          </w:p>
        </w:tc>
        <w:tc>
          <w:tcPr>
            <w:tcW w:w="862" w:type="dxa"/>
          </w:tcPr>
          <w:p w:rsidR="00240444" w:rsidRPr="00F545B6" w:rsidRDefault="00240444" w:rsidP="00240444">
            <w:pPr>
              <w:rPr>
                <w:rFonts w:cstheme="minorHAnsi"/>
                <w:sz w:val="18"/>
                <w:szCs w:val="18"/>
              </w:rPr>
            </w:pPr>
          </w:p>
        </w:tc>
        <w:tc>
          <w:tcPr>
            <w:tcW w:w="1295" w:type="dxa"/>
          </w:tcPr>
          <w:p w:rsidR="00240444" w:rsidRPr="00F545B6" w:rsidRDefault="00240444" w:rsidP="00240444">
            <w:pPr>
              <w:rPr>
                <w:rFonts w:cstheme="minorHAnsi"/>
                <w:sz w:val="18"/>
                <w:szCs w:val="18"/>
              </w:rPr>
            </w:pPr>
            <w:r>
              <w:rPr>
                <w:rFonts w:cstheme="minorHAnsi"/>
                <w:sz w:val="18"/>
                <w:szCs w:val="18"/>
              </w:rPr>
              <w:t>N</w:t>
            </w:r>
          </w:p>
        </w:tc>
        <w:tc>
          <w:tcPr>
            <w:tcW w:w="814" w:type="dxa"/>
          </w:tcPr>
          <w:p w:rsidR="00240444" w:rsidRPr="00F545B6" w:rsidRDefault="00240444" w:rsidP="00240444">
            <w:pPr>
              <w:rPr>
                <w:rFonts w:cstheme="minorHAnsi"/>
                <w:sz w:val="18"/>
                <w:szCs w:val="18"/>
              </w:rPr>
            </w:pPr>
          </w:p>
        </w:tc>
      </w:tr>
      <w:tr w:rsidR="0026498F" w:rsidRPr="00F545B6" w:rsidTr="000C0FCC">
        <w:tc>
          <w:tcPr>
            <w:tcW w:w="1623" w:type="dxa"/>
          </w:tcPr>
          <w:p w:rsidR="0026498F" w:rsidRPr="00AB49E5" w:rsidRDefault="0026498F" w:rsidP="00240444">
            <w:pPr>
              <w:rPr>
                <w:rFonts w:cstheme="minorHAnsi"/>
                <w:sz w:val="18"/>
                <w:szCs w:val="18"/>
              </w:rPr>
            </w:pPr>
            <w:r>
              <w:rPr>
                <w:rFonts w:cstheme="minorHAnsi"/>
                <w:sz w:val="18"/>
                <w:szCs w:val="18"/>
              </w:rPr>
              <w:t>Complete Security Solutions Pty Ltd</w:t>
            </w:r>
          </w:p>
        </w:tc>
        <w:tc>
          <w:tcPr>
            <w:tcW w:w="1367" w:type="dxa"/>
          </w:tcPr>
          <w:p w:rsidR="0026498F" w:rsidRPr="00AB49E5" w:rsidRDefault="0026498F" w:rsidP="00240444">
            <w:pPr>
              <w:rPr>
                <w:rFonts w:cstheme="minorHAnsi"/>
                <w:sz w:val="18"/>
                <w:szCs w:val="18"/>
              </w:rPr>
            </w:pPr>
            <w:r>
              <w:rPr>
                <w:rFonts w:cstheme="minorHAnsi"/>
                <w:sz w:val="18"/>
                <w:szCs w:val="18"/>
              </w:rPr>
              <w:t>Security system main</w:t>
            </w:r>
            <w:r w:rsidR="00280EF4">
              <w:rPr>
                <w:rFonts w:cstheme="minorHAnsi"/>
                <w:sz w:val="18"/>
                <w:szCs w:val="18"/>
              </w:rPr>
              <w:t xml:space="preserve">tenance </w:t>
            </w:r>
          </w:p>
        </w:tc>
        <w:tc>
          <w:tcPr>
            <w:tcW w:w="1238" w:type="dxa"/>
          </w:tcPr>
          <w:p w:rsidR="0026498F" w:rsidRPr="00AB49E5" w:rsidRDefault="00280EF4" w:rsidP="00240444">
            <w:pPr>
              <w:rPr>
                <w:rFonts w:cstheme="minorHAnsi"/>
                <w:sz w:val="18"/>
                <w:szCs w:val="18"/>
              </w:rPr>
            </w:pPr>
            <w:r>
              <w:rPr>
                <w:rFonts w:cstheme="minorHAnsi"/>
                <w:sz w:val="18"/>
                <w:szCs w:val="18"/>
              </w:rPr>
              <w:t>219,473</w:t>
            </w:r>
          </w:p>
        </w:tc>
        <w:tc>
          <w:tcPr>
            <w:tcW w:w="1085" w:type="dxa"/>
          </w:tcPr>
          <w:p w:rsidR="0026498F" w:rsidRPr="00AB49E5" w:rsidRDefault="00280EF4" w:rsidP="00240444">
            <w:pPr>
              <w:rPr>
                <w:rFonts w:cstheme="minorHAnsi"/>
                <w:sz w:val="18"/>
                <w:szCs w:val="18"/>
              </w:rPr>
            </w:pPr>
            <w:r>
              <w:rPr>
                <w:rFonts w:cstheme="minorHAnsi"/>
                <w:sz w:val="18"/>
                <w:szCs w:val="18"/>
              </w:rPr>
              <w:t>01/07/2019</w:t>
            </w:r>
          </w:p>
        </w:tc>
        <w:tc>
          <w:tcPr>
            <w:tcW w:w="1085" w:type="dxa"/>
          </w:tcPr>
          <w:p w:rsidR="0026498F" w:rsidRPr="00AB49E5" w:rsidRDefault="00280EF4" w:rsidP="00240444">
            <w:pPr>
              <w:rPr>
                <w:rFonts w:cstheme="minorHAnsi"/>
                <w:sz w:val="18"/>
                <w:szCs w:val="18"/>
              </w:rPr>
            </w:pPr>
            <w:r>
              <w:rPr>
                <w:rFonts w:cstheme="minorHAnsi"/>
                <w:sz w:val="18"/>
                <w:szCs w:val="18"/>
              </w:rPr>
              <w:t>30/06/2022</w:t>
            </w:r>
          </w:p>
        </w:tc>
        <w:tc>
          <w:tcPr>
            <w:tcW w:w="1405" w:type="dxa"/>
          </w:tcPr>
          <w:p w:rsidR="0026498F" w:rsidRDefault="00280EF4" w:rsidP="00240444">
            <w:pPr>
              <w:rPr>
                <w:rFonts w:cstheme="minorHAnsi"/>
                <w:sz w:val="18"/>
                <w:szCs w:val="18"/>
              </w:rPr>
            </w:pPr>
            <w:r>
              <w:rPr>
                <w:rFonts w:cstheme="minorHAnsi"/>
                <w:sz w:val="18"/>
                <w:szCs w:val="18"/>
              </w:rPr>
              <w:t>N</w:t>
            </w:r>
          </w:p>
        </w:tc>
        <w:tc>
          <w:tcPr>
            <w:tcW w:w="862" w:type="dxa"/>
          </w:tcPr>
          <w:p w:rsidR="0026498F" w:rsidRPr="00F545B6" w:rsidRDefault="0026498F" w:rsidP="00240444">
            <w:pPr>
              <w:rPr>
                <w:rFonts w:cstheme="minorHAnsi"/>
                <w:sz w:val="18"/>
                <w:szCs w:val="18"/>
              </w:rPr>
            </w:pPr>
          </w:p>
        </w:tc>
        <w:tc>
          <w:tcPr>
            <w:tcW w:w="1295" w:type="dxa"/>
          </w:tcPr>
          <w:p w:rsidR="0026498F" w:rsidRDefault="00280EF4" w:rsidP="00240444">
            <w:pPr>
              <w:rPr>
                <w:rFonts w:cstheme="minorHAnsi"/>
                <w:sz w:val="18"/>
                <w:szCs w:val="18"/>
              </w:rPr>
            </w:pPr>
            <w:r>
              <w:rPr>
                <w:rFonts w:cstheme="minorHAnsi"/>
                <w:sz w:val="18"/>
                <w:szCs w:val="18"/>
              </w:rPr>
              <w:t>N</w:t>
            </w:r>
          </w:p>
        </w:tc>
        <w:tc>
          <w:tcPr>
            <w:tcW w:w="814" w:type="dxa"/>
          </w:tcPr>
          <w:p w:rsidR="0026498F" w:rsidRPr="00F545B6" w:rsidRDefault="0026498F" w:rsidP="00240444">
            <w:pPr>
              <w:rPr>
                <w:rFonts w:cstheme="minorHAnsi"/>
                <w:sz w:val="18"/>
                <w:szCs w:val="18"/>
              </w:rPr>
            </w:pPr>
          </w:p>
        </w:tc>
      </w:tr>
      <w:tr w:rsidR="000C0FCC" w:rsidRPr="00F545B6" w:rsidTr="000C0FCC">
        <w:tc>
          <w:tcPr>
            <w:tcW w:w="1623" w:type="dxa"/>
          </w:tcPr>
          <w:p w:rsidR="000C0FCC" w:rsidRPr="00AB49E5" w:rsidRDefault="000C0FCC" w:rsidP="00240444">
            <w:pPr>
              <w:rPr>
                <w:rFonts w:cstheme="minorHAnsi"/>
                <w:sz w:val="18"/>
                <w:szCs w:val="18"/>
              </w:rPr>
            </w:pPr>
            <w:r>
              <w:rPr>
                <w:rFonts w:cstheme="minorHAnsi"/>
                <w:sz w:val="18"/>
                <w:szCs w:val="18"/>
              </w:rPr>
              <w:t>Schiavello Systems Pty Ltd</w:t>
            </w:r>
          </w:p>
        </w:tc>
        <w:tc>
          <w:tcPr>
            <w:tcW w:w="1367" w:type="dxa"/>
          </w:tcPr>
          <w:p w:rsidR="000C0FCC" w:rsidRPr="00AB49E5" w:rsidRDefault="000C0FCC" w:rsidP="000C0FCC">
            <w:pPr>
              <w:rPr>
                <w:rFonts w:cstheme="minorHAnsi"/>
                <w:sz w:val="18"/>
                <w:szCs w:val="18"/>
              </w:rPr>
            </w:pPr>
            <w:r>
              <w:rPr>
                <w:rFonts w:cstheme="minorHAnsi"/>
                <w:sz w:val="18"/>
                <w:szCs w:val="18"/>
              </w:rPr>
              <w:t>Provision of office furniture’s</w:t>
            </w:r>
          </w:p>
        </w:tc>
        <w:tc>
          <w:tcPr>
            <w:tcW w:w="1238" w:type="dxa"/>
          </w:tcPr>
          <w:p w:rsidR="000C0FCC" w:rsidRPr="00AB49E5" w:rsidRDefault="000C0FCC" w:rsidP="00240444">
            <w:pPr>
              <w:rPr>
                <w:rFonts w:cstheme="minorHAnsi"/>
                <w:sz w:val="18"/>
                <w:szCs w:val="18"/>
              </w:rPr>
            </w:pPr>
            <w:r>
              <w:rPr>
                <w:rFonts w:cstheme="minorHAnsi"/>
                <w:sz w:val="18"/>
                <w:szCs w:val="18"/>
              </w:rPr>
              <w:t>240,030</w:t>
            </w:r>
          </w:p>
        </w:tc>
        <w:tc>
          <w:tcPr>
            <w:tcW w:w="1085" w:type="dxa"/>
          </w:tcPr>
          <w:p w:rsidR="000C0FCC" w:rsidRPr="00AB49E5" w:rsidRDefault="00B82B68" w:rsidP="00240444">
            <w:pPr>
              <w:rPr>
                <w:rFonts w:cstheme="minorHAnsi"/>
                <w:sz w:val="18"/>
                <w:szCs w:val="18"/>
              </w:rPr>
            </w:pPr>
            <w:r>
              <w:rPr>
                <w:rFonts w:cstheme="minorHAnsi"/>
                <w:sz w:val="18"/>
                <w:szCs w:val="18"/>
              </w:rPr>
              <w:t>01</w:t>
            </w:r>
            <w:r w:rsidR="000C0FCC">
              <w:rPr>
                <w:rFonts w:cstheme="minorHAnsi"/>
                <w:sz w:val="18"/>
                <w:szCs w:val="18"/>
              </w:rPr>
              <w:t>/11/19</w:t>
            </w:r>
          </w:p>
        </w:tc>
        <w:tc>
          <w:tcPr>
            <w:tcW w:w="1085" w:type="dxa"/>
          </w:tcPr>
          <w:p w:rsidR="000C0FCC" w:rsidRPr="00AB49E5" w:rsidRDefault="000C0FCC" w:rsidP="00240444">
            <w:pPr>
              <w:rPr>
                <w:rFonts w:cstheme="minorHAnsi"/>
                <w:sz w:val="18"/>
                <w:szCs w:val="18"/>
              </w:rPr>
            </w:pPr>
            <w:r>
              <w:rPr>
                <w:rFonts w:cstheme="minorHAnsi"/>
                <w:sz w:val="18"/>
                <w:szCs w:val="18"/>
              </w:rPr>
              <w:t>30/06/2020</w:t>
            </w:r>
          </w:p>
        </w:tc>
        <w:tc>
          <w:tcPr>
            <w:tcW w:w="1405" w:type="dxa"/>
          </w:tcPr>
          <w:p w:rsidR="000C0FCC" w:rsidRDefault="000C0FCC" w:rsidP="00240444">
            <w:pPr>
              <w:rPr>
                <w:rFonts w:cstheme="minorHAnsi"/>
                <w:sz w:val="18"/>
                <w:szCs w:val="18"/>
              </w:rPr>
            </w:pPr>
            <w:r>
              <w:rPr>
                <w:rFonts w:cstheme="minorHAnsi"/>
                <w:sz w:val="18"/>
                <w:szCs w:val="18"/>
              </w:rPr>
              <w:t>N</w:t>
            </w:r>
          </w:p>
        </w:tc>
        <w:tc>
          <w:tcPr>
            <w:tcW w:w="862" w:type="dxa"/>
          </w:tcPr>
          <w:p w:rsidR="000C0FCC" w:rsidRPr="00F545B6" w:rsidRDefault="000C0FCC" w:rsidP="00240444">
            <w:pPr>
              <w:rPr>
                <w:rFonts w:cstheme="minorHAnsi"/>
                <w:sz w:val="18"/>
                <w:szCs w:val="18"/>
              </w:rPr>
            </w:pPr>
          </w:p>
        </w:tc>
        <w:tc>
          <w:tcPr>
            <w:tcW w:w="1295" w:type="dxa"/>
          </w:tcPr>
          <w:p w:rsidR="000C0FCC" w:rsidRDefault="000C0FCC" w:rsidP="00240444">
            <w:pPr>
              <w:rPr>
                <w:rFonts w:cstheme="minorHAnsi"/>
                <w:sz w:val="18"/>
                <w:szCs w:val="18"/>
              </w:rPr>
            </w:pPr>
            <w:r>
              <w:rPr>
                <w:rFonts w:cstheme="minorHAnsi"/>
                <w:sz w:val="18"/>
                <w:szCs w:val="18"/>
              </w:rPr>
              <w:t>N</w:t>
            </w:r>
          </w:p>
        </w:tc>
        <w:tc>
          <w:tcPr>
            <w:tcW w:w="814" w:type="dxa"/>
          </w:tcPr>
          <w:p w:rsidR="000C0FCC" w:rsidRPr="00F545B6" w:rsidRDefault="000C0FCC" w:rsidP="00240444">
            <w:pPr>
              <w:rPr>
                <w:rFonts w:cstheme="minorHAnsi"/>
                <w:sz w:val="18"/>
                <w:szCs w:val="18"/>
              </w:rPr>
            </w:pPr>
          </w:p>
        </w:tc>
      </w:tr>
      <w:tr w:rsidR="00B82B68" w:rsidRPr="00F545B6" w:rsidTr="000C0FCC">
        <w:tc>
          <w:tcPr>
            <w:tcW w:w="1623" w:type="dxa"/>
          </w:tcPr>
          <w:p w:rsidR="00B82B68" w:rsidRDefault="00B82B68" w:rsidP="00240444">
            <w:pPr>
              <w:rPr>
                <w:rFonts w:cstheme="minorHAnsi"/>
                <w:sz w:val="18"/>
                <w:szCs w:val="18"/>
              </w:rPr>
            </w:pPr>
            <w:r>
              <w:rPr>
                <w:rFonts w:cstheme="minorHAnsi"/>
                <w:sz w:val="18"/>
                <w:szCs w:val="18"/>
              </w:rPr>
              <w:t>Ethan Group Pty Ltd</w:t>
            </w:r>
          </w:p>
        </w:tc>
        <w:tc>
          <w:tcPr>
            <w:tcW w:w="1367" w:type="dxa"/>
          </w:tcPr>
          <w:p w:rsidR="00B82B68" w:rsidRDefault="00B82B68" w:rsidP="000C0FCC">
            <w:pPr>
              <w:rPr>
                <w:rFonts w:cstheme="minorHAnsi"/>
                <w:sz w:val="18"/>
                <w:szCs w:val="18"/>
              </w:rPr>
            </w:pPr>
            <w:r>
              <w:rPr>
                <w:rFonts w:cstheme="minorHAnsi"/>
                <w:sz w:val="18"/>
                <w:szCs w:val="18"/>
              </w:rPr>
              <w:t>Provision of monitors</w:t>
            </w:r>
          </w:p>
        </w:tc>
        <w:tc>
          <w:tcPr>
            <w:tcW w:w="1238" w:type="dxa"/>
          </w:tcPr>
          <w:p w:rsidR="00B82B68" w:rsidRDefault="00B82B68" w:rsidP="00240444">
            <w:pPr>
              <w:rPr>
                <w:rFonts w:cstheme="minorHAnsi"/>
                <w:sz w:val="18"/>
                <w:szCs w:val="18"/>
              </w:rPr>
            </w:pPr>
            <w:r>
              <w:rPr>
                <w:rFonts w:cstheme="minorHAnsi"/>
                <w:sz w:val="18"/>
                <w:szCs w:val="18"/>
              </w:rPr>
              <w:t>167,737</w:t>
            </w:r>
          </w:p>
        </w:tc>
        <w:tc>
          <w:tcPr>
            <w:tcW w:w="1085" w:type="dxa"/>
          </w:tcPr>
          <w:p w:rsidR="00B82B68" w:rsidRDefault="00B82B68" w:rsidP="00240444">
            <w:pPr>
              <w:rPr>
                <w:rFonts w:cstheme="minorHAnsi"/>
                <w:sz w:val="18"/>
                <w:szCs w:val="18"/>
              </w:rPr>
            </w:pPr>
            <w:r>
              <w:rPr>
                <w:rFonts w:cstheme="minorHAnsi"/>
                <w:sz w:val="18"/>
                <w:szCs w:val="18"/>
              </w:rPr>
              <w:t>01/11/19</w:t>
            </w:r>
          </w:p>
        </w:tc>
        <w:tc>
          <w:tcPr>
            <w:tcW w:w="1085" w:type="dxa"/>
          </w:tcPr>
          <w:p w:rsidR="00B82B68" w:rsidRDefault="00B82B68" w:rsidP="00240444">
            <w:pPr>
              <w:rPr>
                <w:rFonts w:cstheme="minorHAnsi"/>
                <w:sz w:val="18"/>
                <w:szCs w:val="18"/>
              </w:rPr>
            </w:pPr>
            <w:r>
              <w:rPr>
                <w:rFonts w:cstheme="minorHAnsi"/>
                <w:sz w:val="18"/>
                <w:szCs w:val="18"/>
              </w:rPr>
              <w:t>30/06/2020</w:t>
            </w:r>
          </w:p>
        </w:tc>
        <w:tc>
          <w:tcPr>
            <w:tcW w:w="1405" w:type="dxa"/>
          </w:tcPr>
          <w:p w:rsidR="00B82B68" w:rsidRDefault="00B82B68" w:rsidP="00240444">
            <w:pPr>
              <w:rPr>
                <w:rFonts w:cstheme="minorHAnsi"/>
                <w:sz w:val="18"/>
                <w:szCs w:val="18"/>
              </w:rPr>
            </w:pPr>
            <w:r>
              <w:rPr>
                <w:rFonts w:cstheme="minorHAnsi"/>
                <w:sz w:val="18"/>
                <w:szCs w:val="18"/>
              </w:rPr>
              <w:t>N</w:t>
            </w:r>
          </w:p>
        </w:tc>
        <w:tc>
          <w:tcPr>
            <w:tcW w:w="862" w:type="dxa"/>
          </w:tcPr>
          <w:p w:rsidR="00B82B68" w:rsidRPr="00F545B6" w:rsidRDefault="00B82B68" w:rsidP="00240444">
            <w:pPr>
              <w:rPr>
                <w:rFonts w:cstheme="minorHAnsi"/>
                <w:sz w:val="18"/>
                <w:szCs w:val="18"/>
              </w:rPr>
            </w:pPr>
          </w:p>
        </w:tc>
        <w:tc>
          <w:tcPr>
            <w:tcW w:w="1295" w:type="dxa"/>
          </w:tcPr>
          <w:p w:rsidR="00B82B68" w:rsidRDefault="00B82B68" w:rsidP="00240444">
            <w:pPr>
              <w:rPr>
                <w:rFonts w:cstheme="minorHAnsi"/>
                <w:sz w:val="18"/>
                <w:szCs w:val="18"/>
              </w:rPr>
            </w:pPr>
            <w:r>
              <w:rPr>
                <w:rFonts w:cstheme="minorHAnsi"/>
                <w:sz w:val="18"/>
                <w:szCs w:val="18"/>
              </w:rPr>
              <w:t>N</w:t>
            </w:r>
          </w:p>
        </w:tc>
        <w:tc>
          <w:tcPr>
            <w:tcW w:w="814" w:type="dxa"/>
          </w:tcPr>
          <w:p w:rsidR="00B82B68" w:rsidRPr="00F545B6" w:rsidRDefault="00B82B68" w:rsidP="00240444">
            <w:pPr>
              <w:rPr>
                <w:rFonts w:cstheme="minorHAnsi"/>
                <w:sz w:val="18"/>
                <w:szCs w:val="18"/>
              </w:rPr>
            </w:pPr>
          </w:p>
        </w:tc>
      </w:tr>
      <w:tr w:rsidR="000C0FCC" w:rsidRPr="00F545B6" w:rsidTr="000C0FCC">
        <w:tc>
          <w:tcPr>
            <w:tcW w:w="1623" w:type="dxa"/>
          </w:tcPr>
          <w:p w:rsidR="000C0FCC" w:rsidRDefault="000C0FCC" w:rsidP="00240444">
            <w:pPr>
              <w:rPr>
                <w:rFonts w:cstheme="minorHAnsi"/>
                <w:sz w:val="18"/>
                <w:szCs w:val="18"/>
              </w:rPr>
            </w:pPr>
            <w:r>
              <w:rPr>
                <w:rFonts w:cstheme="minorHAnsi"/>
                <w:sz w:val="18"/>
                <w:szCs w:val="18"/>
              </w:rPr>
              <w:t>Boss Construction Pty Ltd</w:t>
            </w:r>
          </w:p>
        </w:tc>
        <w:tc>
          <w:tcPr>
            <w:tcW w:w="1367" w:type="dxa"/>
          </w:tcPr>
          <w:p w:rsidR="000C0FCC" w:rsidRDefault="000C0FCC" w:rsidP="000C0FCC">
            <w:pPr>
              <w:rPr>
                <w:rFonts w:cstheme="minorHAnsi"/>
                <w:sz w:val="18"/>
                <w:szCs w:val="18"/>
              </w:rPr>
            </w:pPr>
            <w:r>
              <w:rPr>
                <w:rFonts w:cstheme="minorHAnsi"/>
                <w:sz w:val="18"/>
                <w:szCs w:val="18"/>
              </w:rPr>
              <w:t>Administration &amp; SCR refurbishment</w:t>
            </w:r>
          </w:p>
        </w:tc>
        <w:tc>
          <w:tcPr>
            <w:tcW w:w="1238" w:type="dxa"/>
          </w:tcPr>
          <w:p w:rsidR="000C0FCC" w:rsidRDefault="0005130C" w:rsidP="00240444">
            <w:pPr>
              <w:rPr>
                <w:rFonts w:cstheme="minorHAnsi"/>
                <w:sz w:val="18"/>
                <w:szCs w:val="18"/>
              </w:rPr>
            </w:pPr>
            <w:r>
              <w:rPr>
                <w:rFonts w:cstheme="minorHAnsi"/>
                <w:sz w:val="18"/>
                <w:szCs w:val="18"/>
              </w:rPr>
              <w:t>591,351</w:t>
            </w:r>
          </w:p>
        </w:tc>
        <w:tc>
          <w:tcPr>
            <w:tcW w:w="1085" w:type="dxa"/>
          </w:tcPr>
          <w:p w:rsidR="000C0FCC" w:rsidRDefault="0005130C" w:rsidP="00240444">
            <w:pPr>
              <w:rPr>
                <w:rFonts w:cstheme="minorHAnsi"/>
                <w:sz w:val="18"/>
                <w:szCs w:val="18"/>
              </w:rPr>
            </w:pPr>
            <w:r>
              <w:rPr>
                <w:rFonts w:cstheme="minorHAnsi"/>
                <w:sz w:val="18"/>
                <w:szCs w:val="18"/>
              </w:rPr>
              <w:t>01/07/19</w:t>
            </w:r>
          </w:p>
        </w:tc>
        <w:tc>
          <w:tcPr>
            <w:tcW w:w="1085" w:type="dxa"/>
          </w:tcPr>
          <w:p w:rsidR="000C0FCC" w:rsidRDefault="0005130C" w:rsidP="00240444">
            <w:pPr>
              <w:rPr>
                <w:rFonts w:cstheme="minorHAnsi"/>
                <w:sz w:val="18"/>
                <w:szCs w:val="18"/>
              </w:rPr>
            </w:pPr>
            <w:r>
              <w:rPr>
                <w:rFonts w:cstheme="minorHAnsi"/>
                <w:sz w:val="18"/>
                <w:szCs w:val="18"/>
              </w:rPr>
              <w:t>31/12/2019</w:t>
            </w:r>
          </w:p>
        </w:tc>
        <w:tc>
          <w:tcPr>
            <w:tcW w:w="1405" w:type="dxa"/>
          </w:tcPr>
          <w:p w:rsidR="000C0FCC" w:rsidRDefault="0005130C" w:rsidP="00240444">
            <w:pPr>
              <w:rPr>
                <w:rFonts w:cstheme="minorHAnsi"/>
                <w:sz w:val="18"/>
                <w:szCs w:val="18"/>
              </w:rPr>
            </w:pPr>
            <w:r>
              <w:rPr>
                <w:rFonts w:cstheme="minorHAnsi"/>
                <w:sz w:val="18"/>
                <w:szCs w:val="18"/>
              </w:rPr>
              <w:t>N</w:t>
            </w:r>
          </w:p>
        </w:tc>
        <w:tc>
          <w:tcPr>
            <w:tcW w:w="862" w:type="dxa"/>
          </w:tcPr>
          <w:p w:rsidR="000C0FCC" w:rsidRPr="00F545B6" w:rsidRDefault="000C0FCC" w:rsidP="00240444">
            <w:pPr>
              <w:rPr>
                <w:rFonts w:cstheme="minorHAnsi"/>
                <w:sz w:val="18"/>
                <w:szCs w:val="18"/>
              </w:rPr>
            </w:pPr>
          </w:p>
        </w:tc>
        <w:tc>
          <w:tcPr>
            <w:tcW w:w="1295" w:type="dxa"/>
          </w:tcPr>
          <w:p w:rsidR="000C0FCC" w:rsidRDefault="0005130C" w:rsidP="00240444">
            <w:pPr>
              <w:rPr>
                <w:rFonts w:cstheme="minorHAnsi"/>
                <w:sz w:val="18"/>
                <w:szCs w:val="18"/>
              </w:rPr>
            </w:pPr>
            <w:r>
              <w:rPr>
                <w:rFonts w:cstheme="minorHAnsi"/>
                <w:sz w:val="18"/>
                <w:szCs w:val="18"/>
              </w:rPr>
              <w:t>N</w:t>
            </w:r>
          </w:p>
        </w:tc>
        <w:tc>
          <w:tcPr>
            <w:tcW w:w="814" w:type="dxa"/>
          </w:tcPr>
          <w:p w:rsidR="000C0FCC" w:rsidRPr="00F545B6" w:rsidRDefault="000C0FCC" w:rsidP="00240444">
            <w:pPr>
              <w:rPr>
                <w:rFonts w:cstheme="minorHAnsi"/>
                <w:sz w:val="18"/>
                <w:szCs w:val="18"/>
              </w:rPr>
            </w:pPr>
          </w:p>
        </w:tc>
      </w:tr>
      <w:tr w:rsidR="00240444" w:rsidRPr="00F545B6" w:rsidTr="000C0FCC">
        <w:tc>
          <w:tcPr>
            <w:tcW w:w="1623" w:type="dxa"/>
          </w:tcPr>
          <w:p w:rsidR="00240444" w:rsidRPr="00AB49E5" w:rsidRDefault="00240444" w:rsidP="00240444">
            <w:pPr>
              <w:rPr>
                <w:rFonts w:cstheme="minorHAnsi"/>
                <w:sz w:val="18"/>
                <w:szCs w:val="18"/>
              </w:rPr>
            </w:pPr>
            <w:r w:rsidRPr="00AB49E5">
              <w:rPr>
                <w:rFonts w:cstheme="minorHAnsi"/>
                <w:sz w:val="18"/>
                <w:szCs w:val="18"/>
              </w:rPr>
              <w:t>Integrated Space</w:t>
            </w:r>
          </w:p>
        </w:tc>
        <w:tc>
          <w:tcPr>
            <w:tcW w:w="1367" w:type="dxa"/>
          </w:tcPr>
          <w:p w:rsidR="00240444" w:rsidRPr="00AB49E5" w:rsidRDefault="00240444" w:rsidP="00240444">
            <w:pPr>
              <w:rPr>
                <w:rFonts w:cstheme="minorHAnsi"/>
                <w:sz w:val="18"/>
                <w:szCs w:val="18"/>
              </w:rPr>
            </w:pPr>
            <w:r w:rsidRPr="00AB49E5">
              <w:rPr>
                <w:rFonts w:cstheme="minorHAnsi"/>
                <w:sz w:val="18"/>
                <w:szCs w:val="18"/>
              </w:rPr>
              <w:t>Provision of project management &amp; architectural services</w:t>
            </w:r>
          </w:p>
        </w:tc>
        <w:tc>
          <w:tcPr>
            <w:tcW w:w="1238" w:type="dxa"/>
          </w:tcPr>
          <w:p w:rsidR="00240444" w:rsidRPr="00AB49E5" w:rsidRDefault="00240444" w:rsidP="00240444">
            <w:pPr>
              <w:rPr>
                <w:rFonts w:cstheme="minorHAnsi"/>
                <w:sz w:val="18"/>
                <w:szCs w:val="18"/>
              </w:rPr>
            </w:pPr>
            <w:r w:rsidRPr="00AB49E5">
              <w:rPr>
                <w:rFonts w:cstheme="minorHAnsi"/>
                <w:sz w:val="18"/>
                <w:szCs w:val="18"/>
              </w:rPr>
              <w:t>598,950</w:t>
            </w:r>
          </w:p>
        </w:tc>
        <w:tc>
          <w:tcPr>
            <w:tcW w:w="1085" w:type="dxa"/>
          </w:tcPr>
          <w:p w:rsidR="00240444" w:rsidRPr="00AB49E5" w:rsidRDefault="00240444" w:rsidP="00240444">
            <w:pPr>
              <w:rPr>
                <w:rFonts w:cstheme="minorHAnsi"/>
                <w:sz w:val="18"/>
                <w:szCs w:val="18"/>
              </w:rPr>
            </w:pPr>
            <w:r w:rsidRPr="00AB49E5">
              <w:rPr>
                <w:rFonts w:cstheme="minorHAnsi"/>
                <w:sz w:val="18"/>
                <w:szCs w:val="18"/>
              </w:rPr>
              <w:t>01/01/2017</w:t>
            </w:r>
          </w:p>
        </w:tc>
        <w:tc>
          <w:tcPr>
            <w:tcW w:w="1085" w:type="dxa"/>
          </w:tcPr>
          <w:p w:rsidR="00240444" w:rsidRPr="00AB49E5" w:rsidRDefault="00240444" w:rsidP="00240444">
            <w:pPr>
              <w:rPr>
                <w:rFonts w:cstheme="minorHAnsi"/>
                <w:sz w:val="18"/>
                <w:szCs w:val="18"/>
              </w:rPr>
            </w:pPr>
            <w:r w:rsidRPr="00AB49E5">
              <w:rPr>
                <w:rFonts w:cstheme="minorHAnsi"/>
                <w:sz w:val="18"/>
                <w:szCs w:val="18"/>
              </w:rPr>
              <w:t>31/12/2019</w:t>
            </w:r>
          </w:p>
        </w:tc>
        <w:tc>
          <w:tcPr>
            <w:tcW w:w="1405" w:type="dxa"/>
          </w:tcPr>
          <w:p w:rsidR="00240444" w:rsidRPr="00F545B6" w:rsidRDefault="00240444" w:rsidP="00240444">
            <w:pPr>
              <w:rPr>
                <w:rFonts w:cstheme="minorHAnsi"/>
                <w:sz w:val="18"/>
                <w:szCs w:val="18"/>
              </w:rPr>
            </w:pPr>
            <w:r>
              <w:rPr>
                <w:rFonts w:cstheme="minorHAnsi"/>
                <w:sz w:val="18"/>
                <w:szCs w:val="18"/>
              </w:rPr>
              <w:t>N</w:t>
            </w:r>
          </w:p>
        </w:tc>
        <w:tc>
          <w:tcPr>
            <w:tcW w:w="862" w:type="dxa"/>
          </w:tcPr>
          <w:p w:rsidR="00240444" w:rsidRPr="00F545B6" w:rsidRDefault="00240444" w:rsidP="00240444">
            <w:pPr>
              <w:rPr>
                <w:rFonts w:cstheme="minorHAnsi"/>
                <w:sz w:val="18"/>
                <w:szCs w:val="18"/>
              </w:rPr>
            </w:pPr>
          </w:p>
        </w:tc>
        <w:tc>
          <w:tcPr>
            <w:tcW w:w="1295" w:type="dxa"/>
          </w:tcPr>
          <w:p w:rsidR="00240444" w:rsidRPr="00F545B6" w:rsidRDefault="00240444" w:rsidP="00240444">
            <w:pPr>
              <w:rPr>
                <w:rFonts w:cstheme="minorHAnsi"/>
                <w:sz w:val="18"/>
                <w:szCs w:val="18"/>
              </w:rPr>
            </w:pPr>
            <w:r>
              <w:rPr>
                <w:rFonts w:cstheme="minorHAnsi"/>
                <w:sz w:val="18"/>
                <w:szCs w:val="18"/>
              </w:rPr>
              <w:t>N</w:t>
            </w:r>
          </w:p>
        </w:tc>
        <w:tc>
          <w:tcPr>
            <w:tcW w:w="814" w:type="dxa"/>
          </w:tcPr>
          <w:p w:rsidR="00240444" w:rsidRPr="00F545B6" w:rsidRDefault="00240444" w:rsidP="00240444">
            <w:pPr>
              <w:rPr>
                <w:rFonts w:cstheme="minorHAnsi"/>
                <w:sz w:val="18"/>
                <w:szCs w:val="18"/>
              </w:rPr>
            </w:pPr>
          </w:p>
        </w:tc>
      </w:tr>
      <w:tr w:rsidR="00240444" w:rsidRPr="00F545B6" w:rsidTr="000C0FCC">
        <w:tc>
          <w:tcPr>
            <w:tcW w:w="1623" w:type="dxa"/>
          </w:tcPr>
          <w:p w:rsidR="00240444" w:rsidRPr="000D7DF1" w:rsidRDefault="00240444" w:rsidP="00240444">
            <w:pPr>
              <w:rPr>
                <w:rFonts w:cstheme="minorHAnsi"/>
                <w:sz w:val="18"/>
                <w:szCs w:val="18"/>
              </w:rPr>
            </w:pPr>
            <w:proofErr w:type="spellStart"/>
            <w:r w:rsidRPr="000D7DF1">
              <w:rPr>
                <w:rFonts w:cstheme="minorHAnsi"/>
                <w:sz w:val="18"/>
                <w:szCs w:val="18"/>
              </w:rPr>
              <w:t>Actew</w:t>
            </w:r>
            <w:proofErr w:type="spellEnd"/>
            <w:r w:rsidRPr="000D7DF1">
              <w:rPr>
                <w:rFonts w:cstheme="minorHAnsi"/>
                <w:sz w:val="18"/>
                <w:szCs w:val="18"/>
              </w:rPr>
              <w:t xml:space="preserve"> AGL Retail</w:t>
            </w:r>
          </w:p>
        </w:tc>
        <w:tc>
          <w:tcPr>
            <w:tcW w:w="1367" w:type="dxa"/>
          </w:tcPr>
          <w:p w:rsidR="00240444" w:rsidRPr="000D7DF1" w:rsidRDefault="00240444" w:rsidP="00240444">
            <w:pPr>
              <w:rPr>
                <w:rFonts w:cstheme="minorHAnsi"/>
                <w:sz w:val="18"/>
                <w:szCs w:val="18"/>
              </w:rPr>
            </w:pPr>
            <w:r w:rsidRPr="000D7DF1">
              <w:rPr>
                <w:rFonts w:cstheme="minorHAnsi"/>
                <w:sz w:val="18"/>
                <w:szCs w:val="18"/>
              </w:rPr>
              <w:t>Electricity Supply</w:t>
            </w:r>
          </w:p>
        </w:tc>
        <w:tc>
          <w:tcPr>
            <w:tcW w:w="1238" w:type="dxa"/>
          </w:tcPr>
          <w:p w:rsidR="00240444" w:rsidRPr="000D7DF1" w:rsidRDefault="00B82B68" w:rsidP="00240444">
            <w:pPr>
              <w:rPr>
                <w:rFonts w:cstheme="minorHAnsi"/>
                <w:sz w:val="18"/>
                <w:szCs w:val="18"/>
              </w:rPr>
            </w:pPr>
            <w:r>
              <w:rPr>
                <w:rFonts w:cstheme="minorHAnsi"/>
                <w:sz w:val="18"/>
                <w:szCs w:val="18"/>
              </w:rPr>
              <w:t>285,477</w:t>
            </w:r>
          </w:p>
        </w:tc>
        <w:tc>
          <w:tcPr>
            <w:tcW w:w="1085" w:type="dxa"/>
          </w:tcPr>
          <w:p w:rsidR="00240444" w:rsidRPr="000D7DF1" w:rsidRDefault="00B82B68" w:rsidP="00240444">
            <w:pPr>
              <w:rPr>
                <w:rFonts w:cstheme="minorHAnsi"/>
                <w:sz w:val="18"/>
                <w:szCs w:val="18"/>
              </w:rPr>
            </w:pPr>
            <w:r>
              <w:rPr>
                <w:rFonts w:cstheme="minorHAnsi"/>
                <w:sz w:val="18"/>
                <w:szCs w:val="18"/>
              </w:rPr>
              <w:t>01/07/2019</w:t>
            </w:r>
          </w:p>
        </w:tc>
        <w:tc>
          <w:tcPr>
            <w:tcW w:w="1085" w:type="dxa"/>
          </w:tcPr>
          <w:p w:rsidR="00240444" w:rsidRPr="000D7DF1" w:rsidRDefault="00240444" w:rsidP="00240444">
            <w:pPr>
              <w:rPr>
                <w:rFonts w:cstheme="minorHAnsi"/>
                <w:sz w:val="18"/>
                <w:szCs w:val="18"/>
              </w:rPr>
            </w:pPr>
            <w:r>
              <w:rPr>
                <w:rFonts w:cstheme="minorHAnsi"/>
                <w:sz w:val="18"/>
                <w:szCs w:val="18"/>
              </w:rPr>
              <w:t>30/06/2020</w:t>
            </w:r>
          </w:p>
        </w:tc>
        <w:tc>
          <w:tcPr>
            <w:tcW w:w="1405" w:type="dxa"/>
          </w:tcPr>
          <w:p w:rsidR="00240444" w:rsidRPr="00F545B6" w:rsidRDefault="00240444" w:rsidP="00240444">
            <w:pPr>
              <w:rPr>
                <w:rFonts w:cstheme="minorHAnsi"/>
                <w:sz w:val="18"/>
                <w:szCs w:val="18"/>
              </w:rPr>
            </w:pPr>
            <w:r w:rsidRPr="00F545B6">
              <w:rPr>
                <w:rFonts w:cstheme="minorHAnsi"/>
                <w:sz w:val="18"/>
                <w:szCs w:val="18"/>
              </w:rPr>
              <w:t>N</w:t>
            </w:r>
          </w:p>
        </w:tc>
        <w:tc>
          <w:tcPr>
            <w:tcW w:w="862" w:type="dxa"/>
          </w:tcPr>
          <w:p w:rsidR="00240444" w:rsidRPr="00F545B6" w:rsidRDefault="00240444" w:rsidP="00240444">
            <w:pPr>
              <w:rPr>
                <w:rFonts w:cstheme="minorHAnsi"/>
                <w:sz w:val="18"/>
                <w:szCs w:val="18"/>
              </w:rPr>
            </w:pPr>
          </w:p>
        </w:tc>
        <w:tc>
          <w:tcPr>
            <w:tcW w:w="1295" w:type="dxa"/>
          </w:tcPr>
          <w:p w:rsidR="00240444" w:rsidRPr="00F545B6" w:rsidRDefault="00240444" w:rsidP="00240444">
            <w:pPr>
              <w:rPr>
                <w:rFonts w:cstheme="minorHAnsi"/>
                <w:sz w:val="18"/>
                <w:szCs w:val="18"/>
              </w:rPr>
            </w:pPr>
            <w:r w:rsidRPr="00F545B6">
              <w:rPr>
                <w:rFonts w:cstheme="minorHAnsi"/>
                <w:sz w:val="18"/>
                <w:szCs w:val="18"/>
              </w:rPr>
              <w:t>N</w:t>
            </w:r>
          </w:p>
        </w:tc>
        <w:tc>
          <w:tcPr>
            <w:tcW w:w="814" w:type="dxa"/>
          </w:tcPr>
          <w:p w:rsidR="00240444" w:rsidRPr="00F545B6" w:rsidRDefault="00240444" w:rsidP="00240444">
            <w:pPr>
              <w:rPr>
                <w:rFonts w:cstheme="minorHAnsi"/>
                <w:sz w:val="18"/>
                <w:szCs w:val="18"/>
              </w:rPr>
            </w:pPr>
          </w:p>
        </w:tc>
      </w:tr>
      <w:tr w:rsidR="00240444" w:rsidRPr="00F545B6" w:rsidTr="000C0FCC">
        <w:tc>
          <w:tcPr>
            <w:tcW w:w="1623" w:type="dxa"/>
          </w:tcPr>
          <w:p w:rsidR="00240444" w:rsidRPr="002C3543" w:rsidRDefault="00240444" w:rsidP="00240444">
            <w:pPr>
              <w:rPr>
                <w:rFonts w:cstheme="minorHAnsi"/>
                <w:sz w:val="18"/>
                <w:szCs w:val="18"/>
              </w:rPr>
            </w:pPr>
            <w:r w:rsidRPr="002C3543">
              <w:rPr>
                <w:rFonts w:cstheme="minorHAnsi"/>
                <w:sz w:val="18"/>
                <w:szCs w:val="18"/>
              </w:rPr>
              <w:t>SNP Security</w:t>
            </w:r>
          </w:p>
        </w:tc>
        <w:tc>
          <w:tcPr>
            <w:tcW w:w="1367" w:type="dxa"/>
          </w:tcPr>
          <w:p w:rsidR="00240444" w:rsidRPr="002C3543" w:rsidRDefault="00240444" w:rsidP="00240444">
            <w:pPr>
              <w:rPr>
                <w:rFonts w:cstheme="minorHAnsi"/>
                <w:sz w:val="18"/>
                <w:szCs w:val="18"/>
              </w:rPr>
            </w:pPr>
            <w:r w:rsidRPr="002C3543">
              <w:rPr>
                <w:rFonts w:cstheme="minorHAnsi"/>
                <w:sz w:val="18"/>
                <w:szCs w:val="18"/>
              </w:rPr>
              <w:t>Provision of physical security services</w:t>
            </w:r>
          </w:p>
        </w:tc>
        <w:tc>
          <w:tcPr>
            <w:tcW w:w="1238" w:type="dxa"/>
          </w:tcPr>
          <w:p w:rsidR="00240444" w:rsidRPr="002C3543" w:rsidRDefault="00240444" w:rsidP="00240444">
            <w:pPr>
              <w:rPr>
                <w:rFonts w:cstheme="minorHAnsi"/>
                <w:sz w:val="18"/>
                <w:szCs w:val="18"/>
              </w:rPr>
            </w:pPr>
            <w:r w:rsidRPr="002C3543">
              <w:rPr>
                <w:rFonts w:cstheme="minorHAnsi"/>
                <w:sz w:val="18"/>
                <w:szCs w:val="18"/>
              </w:rPr>
              <w:t>4,810,766</w:t>
            </w:r>
          </w:p>
        </w:tc>
        <w:tc>
          <w:tcPr>
            <w:tcW w:w="1085" w:type="dxa"/>
          </w:tcPr>
          <w:p w:rsidR="00240444" w:rsidRPr="002C3543" w:rsidRDefault="00240444" w:rsidP="00240444">
            <w:pPr>
              <w:rPr>
                <w:rFonts w:cstheme="minorHAnsi"/>
                <w:sz w:val="18"/>
                <w:szCs w:val="18"/>
              </w:rPr>
            </w:pPr>
            <w:r w:rsidRPr="002C3543">
              <w:rPr>
                <w:rFonts w:cstheme="minorHAnsi"/>
                <w:sz w:val="18"/>
                <w:szCs w:val="18"/>
              </w:rPr>
              <w:t>01/07/2016</w:t>
            </w:r>
          </w:p>
        </w:tc>
        <w:tc>
          <w:tcPr>
            <w:tcW w:w="1085" w:type="dxa"/>
          </w:tcPr>
          <w:p w:rsidR="00240444" w:rsidRPr="002C3543" w:rsidRDefault="00240444" w:rsidP="00240444">
            <w:pPr>
              <w:rPr>
                <w:rFonts w:cstheme="minorHAnsi"/>
                <w:sz w:val="18"/>
                <w:szCs w:val="18"/>
              </w:rPr>
            </w:pPr>
            <w:r w:rsidRPr="002C3543">
              <w:rPr>
                <w:rFonts w:cstheme="minorHAnsi"/>
                <w:sz w:val="18"/>
                <w:szCs w:val="18"/>
              </w:rPr>
              <w:t>30/06/2020</w:t>
            </w:r>
          </w:p>
        </w:tc>
        <w:tc>
          <w:tcPr>
            <w:tcW w:w="1405" w:type="dxa"/>
          </w:tcPr>
          <w:p w:rsidR="00240444" w:rsidRPr="002C3543" w:rsidRDefault="00240444" w:rsidP="00240444">
            <w:pPr>
              <w:rPr>
                <w:rFonts w:cstheme="minorHAnsi"/>
                <w:sz w:val="18"/>
                <w:szCs w:val="18"/>
                <w:highlight w:val="yellow"/>
              </w:rPr>
            </w:pPr>
            <w:r w:rsidRPr="002C3543">
              <w:rPr>
                <w:rFonts w:cstheme="minorHAnsi"/>
                <w:sz w:val="18"/>
                <w:szCs w:val="18"/>
              </w:rPr>
              <w:t>N</w:t>
            </w:r>
          </w:p>
        </w:tc>
        <w:tc>
          <w:tcPr>
            <w:tcW w:w="862" w:type="dxa"/>
          </w:tcPr>
          <w:p w:rsidR="00240444" w:rsidRPr="002C3543" w:rsidRDefault="00240444" w:rsidP="00240444">
            <w:pPr>
              <w:rPr>
                <w:rFonts w:cstheme="minorHAnsi"/>
                <w:sz w:val="18"/>
                <w:szCs w:val="18"/>
                <w:highlight w:val="yellow"/>
              </w:rPr>
            </w:pPr>
          </w:p>
        </w:tc>
        <w:tc>
          <w:tcPr>
            <w:tcW w:w="1295" w:type="dxa"/>
          </w:tcPr>
          <w:p w:rsidR="00240444" w:rsidRPr="002C3543" w:rsidRDefault="00240444" w:rsidP="00240444">
            <w:pPr>
              <w:rPr>
                <w:rFonts w:cstheme="minorHAnsi"/>
                <w:sz w:val="18"/>
                <w:szCs w:val="18"/>
              </w:rPr>
            </w:pPr>
            <w:r w:rsidRPr="002C3543">
              <w:rPr>
                <w:rFonts w:cstheme="minorHAnsi"/>
                <w:sz w:val="18"/>
                <w:szCs w:val="18"/>
              </w:rPr>
              <w:t>N</w:t>
            </w:r>
          </w:p>
        </w:tc>
        <w:tc>
          <w:tcPr>
            <w:tcW w:w="814" w:type="dxa"/>
          </w:tcPr>
          <w:p w:rsidR="00240444" w:rsidRPr="00F545B6" w:rsidRDefault="00240444" w:rsidP="00240444">
            <w:pPr>
              <w:rPr>
                <w:rFonts w:cstheme="minorHAnsi"/>
                <w:sz w:val="18"/>
                <w:szCs w:val="18"/>
              </w:rPr>
            </w:pPr>
          </w:p>
        </w:tc>
      </w:tr>
      <w:tr w:rsidR="00240444" w:rsidRPr="00F545B6" w:rsidTr="000C0FCC">
        <w:tc>
          <w:tcPr>
            <w:tcW w:w="1623" w:type="dxa"/>
          </w:tcPr>
          <w:p w:rsidR="00240444" w:rsidRPr="002C3543" w:rsidRDefault="00240444" w:rsidP="00240444">
            <w:pPr>
              <w:rPr>
                <w:rFonts w:cstheme="minorHAnsi"/>
                <w:sz w:val="18"/>
                <w:szCs w:val="18"/>
              </w:rPr>
            </w:pPr>
            <w:r w:rsidRPr="002C3543">
              <w:rPr>
                <w:rFonts w:cstheme="minorHAnsi"/>
                <w:sz w:val="18"/>
                <w:szCs w:val="18"/>
              </w:rPr>
              <w:t>Origin Energy</w:t>
            </w:r>
          </w:p>
        </w:tc>
        <w:tc>
          <w:tcPr>
            <w:tcW w:w="1367" w:type="dxa"/>
          </w:tcPr>
          <w:p w:rsidR="00240444" w:rsidRPr="002C3543" w:rsidRDefault="00240444" w:rsidP="00240444">
            <w:pPr>
              <w:rPr>
                <w:rFonts w:cstheme="minorHAnsi"/>
                <w:sz w:val="18"/>
                <w:szCs w:val="18"/>
              </w:rPr>
            </w:pPr>
            <w:r w:rsidRPr="002C3543">
              <w:rPr>
                <w:rFonts w:cstheme="minorHAnsi"/>
                <w:sz w:val="18"/>
                <w:szCs w:val="18"/>
              </w:rPr>
              <w:t>Gas supply</w:t>
            </w:r>
          </w:p>
        </w:tc>
        <w:tc>
          <w:tcPr>
            <w:tcW w:w="1238" w:type="dxa"/>
          </w:tcPr>
          <w:p w:rsidR="00240444" w:rsidRPr="002C3543" w:rsidRDefault="00240444" w:rsidP="00240444">
            <w:pPr>
              <w:rPr>
                <w:rFonts w:cstheme="minorHAnsi"/>
                <w:sz w:val="18"/>
                <w:szCs w:val="18"/>
              </w:rPr>
            </w:pPr>
            <w:r w:rsidRPr="002C3543">
              <w:rPr>
                <w:rFonts w:cstheme="minorHAnsi"/>
                <w:sz w:val="18"/>
                <w:szCs w:val="18"/>
              </w:rPr>
              <w:t>840,000</w:t>
            </w:r>
          </w:p>
        </w:tc>
        <w:tc>
          <w:tcPr>
            <w:tcW w:w="1085" w:type="dxa"/>
          </w:tcPr>
          <w:p w:rsidR="00240444" w:rsidRPr="002C3543" w:rsidRDefault="00240444" w:rsidP="00240444">
            <w:pPr>
              <w:rPr>
                <w:rFonts w:cstheme="minorHAnsi"/>
                <w:sz w:val="18"/>
                <w:szCs w:val="18"/>
              </w:rPr>
            </w:pPr>
            <w:r w:rsidRPr="002C3543">
              <w:rPr>
                <w:rFonts w:cstheme="minorHAnsi"/>
                <w:sz w:val="18"/>
                <w:szCs w:val="18"/>
              </w:rPr>
              <w:t>01/01/2017</w:t>
            </w:r>
          </w:p>
        </w:tc>
        <w:tc>
          <w:tcPr>
            <w:tcW w:w="1085" w:type="dxa"/>
          </w:tcPr>
          <w:p w:rsidR="00240444" w:rsidRPr="002C3543" w:rsidRDefault="00240444" w:rsidP="00240444">
            <w:pPr>
              <w:rPr>
                <w:rFonts w:cstheme="minorHAnsi"/>
                <w:sz w:val="18"/>
                <w:szCs w:val="18"/>
              </w:rPr>
            </w:pPr>
            <w:r w:rsidRPr="002C3543">
              <w:rPr>
                <w:rFonts w:cstheme="minorHAnsi"/>
                <w:sz w:val="18"/>
                <w:szCs w:val="18"/>
              </w:rPr>
              <w:t>31/12/2021</w:t>
            </w:r>
          </w:p>
        </w:tc>
        <w:tc>
          <w:tcPr>
            <w:tcW w:w="1405" w:type="dxa"/>
          </w:tcPr>
          <w:p w:rsidR="00240444" w:rsidRPr="002C3543" w:rsidRDefault="00240444" w:rsidP="00240444">
            <w:pPr>
              <w:rPr>
                <w:rFonts w:cstheme="minorHAnsi"/>
                <w:sz w:val="18"/>
                <w:szCs w:val="18"/>
              </w:rPr>
            </w:pPr>
            <w:r w:rsidRPr="002C3543">
              <w:rPr>
                <w:rFonts w:cstheme="minorHAnsi"/>
                <w:sz w:val="18"/>
                <w:szCs w:val="18"/>
              </w:rPr>
              <w:t>N</w:t>
            </w:r>
          </w:p>
        </w:tc>
        <w:tc>
          <w:tcPr>
            <w:tcW w:w="862" w:type="dxa"/>
          </w:tcPr>
          <w:p w:rsidR="00240444" w:rsidRPr="00F545B6" w:rsidRDefault="00240444" w:rsidP="00240444">
            <w:pPr>
              <w:rPr>
                <w:rFonts w:cstheme="minorHAnsi"/>
                <w:sz w:val="18"/>
                <w:szCs w:val="18"/>
              </w:rPr>
            </w:pPr>
          </w:p>
        </w:tc>
        <w:tc>
          <w:tcPr>
            <w:tcW w:w="1295" w:type="dxa"/>
          </w:tcPr>
          <w:p w:rsidR="00240444" w:rsidRPr="00F545B6" w:rsidRDefault="00240444" w:rsidP="00240444">
            <w:pPr>
              <w:rPr>
                <w:rFonts w:cstheme="minorHAnsi"/>
                <w:sz w:val="18"/>
                <w:szCs w:val="18"/>
              </w:rPr>
            </w:pPr>
            <w:r w:rsidRPr="00F545B6">
              <w:rPr>
                <w:rFonts w:cstheme="minorHAnsi"/>
                <w:sz w:val="18"/>
                <w:szCs w:val="18"/>
              </w:rPr>
              <w:t>N</w:t>
            </w:r>
          </w:p>
        </w:tc>
        <w:tc>
          <w:tcPr>
            <w:tcW w:w="814" w:type="dxa"/>
          </w:tcPr>
          <w:p w:rsidR="00240444" w:rsidRPr="00F545B6" w:rsidRDefault="00240444" w:rsidP="00240444">
            <w:pPr>
              <w:rPr>
                <w:rFonts w:cstheme="minorHAnsi"/>
                <w:sz w:val="18"/>
                <w:szCs w:val="18"/>
              </w:rPr>
            </w:pPr>
          </w:p>
        </w:tc>
      </w:tr>
      <w:tr w:rsidR="00240444" w:rsidRPr="00F545B6" w:rsidTr="000C0FCC">
        <w:tc>
          <w:tcPr>
            <w:tcW w:w="1623" w:type="dxa"/>
          </w:tcPr>
          <w:p w:rsidR="00240444" w:rsidRPr="009941FD" w:rsidRDefault="00240444" w:rsidP="00240444">
            <w:pPr>
              <w:rPr>
                <w:rFonts w:cstheme="minorHAnsi"/>
                <w:sz w:val="18"/>
                <w:szCs w:val="18"/>
              </w:rPr>
            </w:pPr>
            <w:r w:rsidRPr="009941FD">
              <w:rPr>
                <w:rFonts w:cstheme="minorHAnsi"/>
                <w:sz w:val="18"/>
                <w:szCs w:val="18"/>
              </w:rPr>
              <w:t>National Museum of Australia</w:t>
            </w:r>
          </w:p>
        </w:tc>
        <w:tc>
          <w:tcPr>
            <w:tcW w:w="1367" w:type="dxa"/>
          </w:tcPr>
          <w:p w:rsidR="00240444" w:rsidRPr="009941FD" w:rsidRDefault="00240444" w:rsidP="00240444">
            <w:pPr>
              <w:rPr>
                <w:rFonts w:cstheme="minorHAnsi"/>
                <w:sz w:val="18"/>
                <w:szCs w:val="18"/>
              </w:rPr>
            </w:pPr>
            <w:r w:rsidRPr="009941FD">
              <w:rPr>
                <w:rFonts w:cstheme="minorHAnsi"/>
                <w:sz w:val="18"/>
                <w:szCs w:val="18"/>
              </w:rPr>
              <w:t>Records Management</w:t>
            </w:r>
          </w:p>
        </w:tc>
        <w:tc>
          <w:tcPr>
            <w:tcW w:w="1238" w:type="dxa"/>
          </w:tcPr>
          <w:p w:rsidR="00240444" w:rsidRPr="009941FD" w:rsidRDefault="00240444" w:rsidP="00240444">
            <w:pPr>
              <w:rPr>
                <w:rFonts w:cstheme="minorHAnsi"/>
                <w:sz w:val="18"/>
                <w:szCs w:val="18"/>
              </w:rPr>
            </w:pPr>
            <w:r w:rsidRPr="009941FD">
              <w:rPr>
                <w:rFonts w:cstheme="minorHAnsi"/>
                <w:sz w:val="18"/>
                <w:szCs w:val="18"/>
              </w:rPr>
              <w:t>234,000</w:t>
            </w:r>
          </w:p>
        </w:tc>
        <w:tc>
          <w:tcPr>
            <w:tcW w:w="1085" w:type="dxa"/>
          </w:tcPr>
          <w:p w:rsidR="00240444" w:rsidRPr="009941FD" w:rsidRDefault="00240444" w:rsidP="00240444">
            <w:pPr>
              <w:rPr>
                <w:rFonts w:cstheme="minorHAnsi"/>
                <w:sz w:val="18"/>
                <w:szCs w:val="18"/>
              </w:rPr>
            </w:pPr>
            <w:r w:rsidRPr="009941FD">
              <w:rPr>
                <w:rFonts w:cstheme="minorHAnsi"/>
                <w:sz w:val="18"/>
                <w:szCs w:val="18"/>
              </w:rPr>
              <w:t>24/11/2017</w:t>
            </w:r>
          </w:p>
        </w:tc>
        <w:tc>
          <w:tcPr>
            <w:tcW w:w="1085" w:type="dxa"/>
          </w:tcPr>
          <w:p w:rsidR="00240444" w:rsidRPr="009941FD" w:rsidRDefault="00240444" w:rsidP="00240444">
            <w:pPr>
              <w:rPr>
                <w:rFonts w:cstheme="minorHAnsi"/>
                <w:sz w:val="18"/>
                <w:szCs w:val="18"/>
              </w:rPr>
            </w:pPr>
            <w:r w:rsidRPr="009941FD">
              <w:rPr>
                <w:rFonts w:cstheme="minorHAnsi"/>
                <w:sz w:val="18"/>
                <w:szCs w:val="18"/>
              </w:rPr>
              <w:t>23/11/2022</w:t>
            </w:r>
          </w:p>
        </w:tc>
        <w:tc>
          <w:tcPr>
            <w:tcW w:w="1405" w:type="dxa"/>
          </w:tcPr>
          <w:p w:rsidR="00240444" w:rsidRPr="009941FD" w:rsidRDefault="00240444" w:rsidP="00240444">
            <w:pPr>
              <w:rPr>
                <w:rFonts w:cstheme="minorHAnsi"/>
                <w:sz w:val="18"/>
                <w:szCs w:val="18"/>
              </w:rPr>
            </w:pPr>
            <w:r w:rsidRPr="009941FD">
              <w:rPr>
                <w:rFonts w:cstheme="minorHAnsi"/>
                <w:sz w:val="18"/>
                <w:szCs w:val="18"/>
              </w:rPr>
              <w:t>N</w:t>
            </w:r>
          </w:p>
        </w:tc>
        <w:tc>
          <w:tcPr>
            <w:tcW w:w="862" w:type="dxa"/>
          </w:tcPr>
          <w:p w:rsidR="00240444" w:rsidRPr="009941FD" w:rsidRDefault="00240444" w:rsidP="00240444">
            <w:pPr>
              <w:rPr>
                <w:rFonts w:cstheme="minorHAnsi"/>
                <w:sz w:val="18"/>
                <w:szCs w:val="18"/>
              </w:rPr>
            </w:pPr>
          </w:p>
        </w:tc>
        <w:tc>
          <w:tcPr>
            <w:tcW w:w="1295" w:type="dxa"/>
          </w:tcPr>
          <w:p w:rsidR="00240444" w:rsidRPr="009941FD" w:rsidRDefault="00240444" w:rsidP="00240444">
            <w:pPr>
              <w:rPr>
                <w:rFonts w:cstheme="minorHAnsi"/>
                <w:sz w:val="18"/>
                <w:szCs w:val="18"/>
              </w:rPr>
            </w:pPr>
            <w:r w:rsidRPr="009941FD">
              <w:rPr>
                <w:rFonts w:cstheme="minorHAnsi"/>
                <w:sz w:val="18"/>
                <w:szCs w:val="18"/>
              </w:rPr>
              <w:t>N</w:t>
            </w:r>
          </w:p>
        </w:tc>
        <w:tc>
          <w:tcPr>
            <w:tcW w:w="814" w:type="dxa"/>
          </w:tcPr>
          <w:p w:rsidR="00240444" w:rsidRPr="009941FD" w:rsidRDefault="00240444" w:rsidP="00240444">
            <w:pPr>
              <w:rPr>
                <w:rFonts w:cstheme="minorHAnsi"/>
                <w:sz w:val="18"/>
                <w:szCs w:val="18"/>
              </w:rPr>
            </w:pPr>
          </w:p>
        </w:tc>
      </w:tr>
    </w:tbl>
    <w:p w:rsidR="00640313" w:rsidRDefault="00640313" w:rsidP="00893B29">
      <w:pPr>
        <w:rPr>
          <w:rFonts w:cstheme="minorHAnsi"/>
        </w:rPr>
      </w:pPr>
    </w:p>
    <w:p w:rsidR="00497D10" w:rsidRDefault="00CE7C48" w:rsidP="00893B29">
      <w:pPr>
        <w:rPr>
          <w:rFonts w:cstheme="minorHAnsi"/>
        </w:rPr>
      </w:pPr>
      <w:r w:rsidRPr="00F545B6">
        <w:rPr>
          <w:rFonts w:cstheme="minorHAnsi"/>
        </w:rPr>
        <w:t>Estim</w:t>
      </w:r>
      <w:bookmarkStart w:id="0" w:name="_GoBack"/>
      <w:bookmarkEnd w:id="0"/>
      <w:r w:rsidRPr="00F545B6">
        <w:rPr>
          <w:rFonts w:cstheme="minorHAnsi"/>
        </w:rPr>
        <w:t xml:space="preserve">ated cost of complying with this Order: </w:t>
      </w:r>
      <w:r w:rsidR="001D25D9" w:rsidRPr="00B82B68">
        <w:rPr>
          <w:rFonts w:cstheme="minorHAnsi"/>
        </w:rPr>
        <w:t>$</w:t>
      </w:r>
      <w:r w:rsidR="00B82B68">
        <w:rPr>
          <w:rFonts w:cstheme="minorHAnsi"/>
        </w:rPr>
        <w:t>182.00</w:t>
      </w:r>
    </w:p>
    <w:p w:rsidR="00CE7C48" w:rsidRPr="00F545B6" w:rsidRDefault="00CE7C48" w:rsidP="00893B29">
      <w:pPr>
        <w:rPr>
          <w:rFonts w:cstheme="minorHAnsi"/>
        </w:rPr>
      </w:pPr>
      <w:r w:rsidRPr="00F545B6">
        <w:rPr>
          <w:rFonts w:cstheme="minorHAnsi"/>
        </w:rPr>
        <w:lastRenderedPageBreak/>
        <w:t>Basis of method used to estimate the cost:</w:t>
      </w:r>
      <w:r w:rsidR="001D5003" w:rsidRPr="00F545B6">
        <w:rPr>
          <w:rFonts w:cstheme="minorHAnsi"/>
        </w:rPr>
        <w:t xml:space="preserve"> Staff hourly rates times the amount of hours required to complete the task.</w:t>
      </w:r>
    </w:p>
    <w:sectPr w:rsidR="00CE7C48" w:rsidRPr="00F545B6" w:rsidSect="003D7C3B">
      <w:pgSz w:w="11906" w:h="16838"/>
      <w:pgMar w:top="426" w:right="566" w:bottom="568"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B29"/>
    <w:rsid w:val="00010C64"/>
    <w:rsid w:val="0005130C"/>
    <w:rsid w:val="00062B4C"/>
    <w:rsid w:val="000C0FCC"/>
    <w:rsid w:val="000D7DF1"/>
    <w:rsid w:val="00156CD1"/>
    <w:rsid w:val="001973E5"/>
    <w:rsid w:val="001A30F5"/>
    <w:rsid w:val="001D25D9"/>
    <w:rsid w:val="001D5003"/>
    <w:rsid w:val="00240444"/>
    <w:rsid w:val="0026498F"/>
    <w:rsid w:val="00280EF4"/>
    <w:rsid w:val="002C3543"/>
    <w:rsid w:val="003D7C3B"/>
    <w:rsid w:val="003F1B6C"/>
    <w:rsid w:val="00497D10"/>
    <w:rsid w:val="004A0D4B"/>
    <w:rsid w:val="005457C7"/>
    <w:rsid w:val="00545ED7"/>
    <w:rsid w:val="00564B4D"/>
    <w:rsid w:val="00593E0F"/>
    <w:rsid w:val="005A3229"/>
    <w:rsid w:val="006007C8"/>
    <w:rsid w:val="00640313"/>
    <w:rsid w:val="00672331"/>
    <w:rsid w:val="007C428D"/>
    <w:rsid w:val="0081711C"/>
    <w:rsid w:val="00893B29"/>
    <w:rsid w:val="008A2B9D"/>
    <w:rsid w:val="00965D16"/>
    <w:rsid w:val="009941FD"/>
    <w:rsid w:val="00AB49E5"/>
    <w:rsid w:val="00B22183"/>
    <w:rsid w:val="00B82B68"/>
    <w:rsid w:val="00C16540"/>
    <w:rsid w:val="00C51789"/>
    <w:rsid w:val="00CA7E7B"/>
    <w:rsid w:val="00CE7C48"/>
    <w:rsid w:val="00D113A3"/>
    <w:rsid w:val="00D132ED"/>
    <w:rsid w:val="00D24891"/>
    <w:rsid w:val="00D91CC6"/>
    <w:rsid w:val="00DD0A8F"/>
    <w:rsid w:val="00F545B6"/>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10B9"/>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1265</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Farrar, Denver</cp:lastModifiedBy>
  <cp:revision>6</cp:revision>
  <cp:lastPrinted>2017-08-01T02:26:00Z</cp:lastPrinted>
  <dcterms:created xsi:type="dcterms:W3CDTF">2020-01-30T03:39:00Z</dcterms:created>
  <dcterms:modified xsi:type="dcterms:W3CDTF">2020-01-31T02:10:00Z</dcterms:modified>
</cp:coreProperties>
</file>